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Cs/>
          <w:sz w:val="36"/>
          <w:szCs w:val="21"/>
        </w:rPr>
      </w:pPr>
      <w:r>
        <w:rPr>
          <w:rFonts w:hint="eastAsia" w:ascii="黑体" w:hAnsi="黑体" w:eastAsia="黑体"/>
          <w:bCs/>
          <w:sz w:val="36"/>
          <w:szCs w:val="21"/>
        </w:rPr>
        <w:t>投标人承诺书</w:t>
      </w:r>
    </w:p>
    <w:p>
      <w:pPr>
        <w:rPr>
          <w:rFonts w:hint="eastAsia" w:ascii="宋体" w:hAnsi="宋体" w:eastAsia="宋体" w:cs="宋体"/>
          <w:bCs/>
          <w:sz w:val="24"/>
          <w:szCs w:val="24"/>
        </w:rPr>
      </w:pPr>
      <w:r>
        <w:rPr>
          <w:rFonts w:hint="eastAsia" w:ascii="宋体" w:hAnsi="宋体" w:eastAsia="宋体" w:cs="宋体"/>
          <w:bCs/>
          <w:sz w:val="24"/>
          <w:szCs w:val="24"/>
        </w:rPr>
        <w:t>我公司承诺：</w:t>
      </w:r>
    </w:p>
    <w:p>
      <w:pPr>
        <w:ind w:firstLine="480" w:firstLineChars="200"/>
        <w:rPr>
          <w:rFonts w:hint="eastAsia" w:ascii="宋体" w:hAnsi="宋体" w:eastAsia="宋体" w:cs="宋体"/>
          <w:bCs/>
          <w:sz w:val="24"/>
          <w:szCs w:val="24"/>
        </w:rPr>
      </w:pPr>
      <w:r>
        <w:rPr>
          <w:rFonts w:hint="eastAsia" w:ascii="宋体" w:hAnsi="宋体" w:eastAsia="宋体" w:cs="宋体"/>
          <w:bCs/>
          <w:sz w:val="24"/>
          <w:szCs w:val="24"/>
        </w:rPr>
        <w:t>在</w:t>
      </w:r>
      <w:r>
        <w:rPr>
          <w:rFonts w:hint="eastAsia" w:ascii="宋体" w:hAnsi="宋体" w:eastAsia="宋体" w:cs="宋体"/>
          <w:bCs/>
          <w:sz w:val="24"/>
          <w:szCs w:val="24"/>
          <w:lang w:val="en-US" w:eastAsia="zh-CN"/>
        </w:rPr>
        <w:t>海洋石油工程</w:t>
      </w:r>
      <w:bookmarkStart w:id="0" w:name="_GoBack"/>
      <w:bookmarkEnd w:id="0"/>
      <w:r>
        <w:rPr>
          <w:rFonts w:hint="eastAsia" w:ascii="宋体" w:hAnsi="宋体" w:eastAsia="宋体" w:cs="宋体"/>
          <w:bCs/>
          <w:sz w:val="24"/>
          <w:szCs w:val="24"/>
        </w:rPr>
        <w:t>股份有限公司（</w:t>
      </w:r>
      <w:r>
        <w:rPr>
          <w:rFonts w:hint="eastAsia" w:ascii="宋体" w:hAnsi="宋体" w:eastAsia="宋体" w:cs="宋体"/>
          <w:bCs/>
          <w:sz w:val="24"/>
          <w:szCs w:val="24"/>
          <w:u w:val="single"/>
        </w:rPr>
        <w:t>项目编号</w:t>
      </w:r>
      <w:r>
        <w:rPr>
          <w:rFonts w:hint="eastAsia" w:ascii="宋体" w:hAnsi="宋体" w:eastAsia="宋体" w:cs="宋体"/>
          <w:bCs/>
          <w:sz w:val="24"/>
          <w:szCs w:val="24"/>
        </w:rPr>
        <w:t>，</w:t>
      </w:r>
      <w:r>
        <w:rPr>
          <w:rFonts w:hint="eastAsia" w:ascii="宋体" w:hAnsi="宋体" w:eastAsia="宋体" w:cs="宋体"/>
          <w:bCs/>
          <w:sz w:val="24"/>
          <w:szCs w:val="24"/>
          <w:u w:val="single"/>
        </w:rPr>
        <w:softHyphen/>
      </w:r>
      <w:r>
        <w:rPr>
          <w:rFonts w:hint="eastAsia" w:ascii="宋体" w:hAnsi="宋体" w:eastAsia="宋体" w:cs="宋体"/>
          <w:bCs/>
          <w:sz w:val="24"/>
          <w:szCs w:val="24"/>
          <w:u w:val="single"/>
        </w:rPr>
        <w:softHyphen/>
      </w:r>
      <w:r>
        <w:rPr>
          <w:rFonts w:hint="eastAsia" w:ascii="宋体" w:hAnsi="宋体" w:eastAsia="宋体" w:cs="宋体"/>
          <w:bCs/>
          <w:sz w:val="24"/>
          <w:szCs w:val="24"/>
          <w:u w:val="single"/>
        </w:rPr>
        <w:t>项目名称</w:t>
      </w:r>
      <w:r>
        <w:rPr>
          <w:rFonts w:hint="eastAsia" w:ascii="宋体" w:hAnsi="宋体" w:eastAsia="宋体" w:cs="宋体"/>
          <w:bCs/>
          <w:sz w:val="24"/>
          <w:szCs w:val="24"/>
        </w:rPr>
        <w:t>）</w:t>
      </w:r>
      <w:r>
        <w:rPr>
          <w:rFonts w:hint="eastAsia" w:ascii="宋体" w:hAnsi="宋体" w:eastAsia="宋体" w:cs="宋体"/>
          <w:bCs/>
          <w:sz w:val="24"/>
          <w:szCs w:val="24"/>
          <w:lang w:val="en-US" w:eastAsia="zh-CN"/>
        </w:rPr>
        <w:t>采购</w:t>
      </w:r>
      <w:r>
        <w:rPr>
          <w:rFonts w:hint="eastAsia" w:ascii="宋体" w:hAnsi="宋体" w:eastAsia="宋体" w:cs="宋体"/>
          <w:bCs/>
          <w:sz w:val="24"/>
          <w:szCs w:val="24"/>
        </w:rPr>
        <w:t>活动中，我公司</w:t>
      </w:r>
      <w:r>
        <w:rPr>
          <w:rFonts w:hint="eastAsia" w:ascii="宋体" w:hAnsi="宋体" w:eastAsia="宋体" w:cs="宋体"/>
          <w:bCs/>
          <w:sz w:val="24"/>
          <w:szCs w:val="24"/>
          <w:lang w:val="en-US" w:eastAsia="zh-CN"/>
        </w:rPr>
        <w:t>做出承诺</w:t>
      </w:r>
      <w:r>
        <w:rPr>
          <w:rFonts w:hint="eastAsia" w:ascii="宋体" w:hAnsi="宋体" w:eastAsia="宋体" w:cs="宋体"/>
          <w:bCs/>
          <w:sz w:val="24"/>
          <w:szCs w:val="24"/>
        </w:rPr>
        <w:t>：</w:t>
      </w:r>
    </w:p>
    <w:p>
      <w:pPr>
        <w:rPr>
          <w:rFonts w:ascii="黑体" w:hAnsi="黑体" w:eastAsia="黑体"/>
          <w:bCs/>
          <w:sz w:val="28"/>
          <w:szCs w:val="20"/>
        </w:rPr>
      </w:pPr>
      <w:r>
        <w:rPr>
          <w:rFonts w:hint="eastAsia" w:ascii="黑体" w:hAnsi="黑体" w:eastAsia="黑体"/>
          <w:bCs/>
          <w:sz w:val="28"/>
          <w:szCs w:val="20"/>
        </w:rPr>
        <w:t>一、</w:t>
      </w:r>
      <w:r>
        <w:rPr>
          <w:rFonts w:ascii="黑体" w:hAnsi="黑体" w:eastAsia="黑体"/>
          <w:bCs/>
          <w:sz w:val="28"/>
          <w:szCs w:val="20"/>
        </w:rPr>
        <w:t>投标人反商业贿赂承诺</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公平竞争参加本次</w:t>
      </w:r>
      <w:r>
        <w:rPr>
          <w:rFonts w:hint="eastAsia" w:ascii="宋体" w:hAnsi="宋体" w:eastAsia="宋体" w:cs="宋体"/>
          <w:bCs/>
          <w:sz w:val="24"/>
          <w:szCs w:val="24"/>
          <w:lang w:val="en-US" w:eastAsia="zh-CN"/>
        </w:rPr>
        <w:t>采购</w:t>
      </w:r>
      <w:r>
        <w:rPr>
          <w:rFonts w:hint="eastAsia" w:ascii="宋体" w:hAnsi="宋体" w:eastAsia="宋体" w:cs="宋体"/>
          <w:bCs/>
          <w:sz w:val="24"/>
          <w:szCs w:val="24"/>
        </w:rPr>
        <w:t>活动。</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杜绝任何形式的商业贿赂行为。不向工作人员、评审专家及其亲属提供礼金礼品、有价证券、购物券/卡、回扣、佣金、咨询费、劳务费、赞助费、宣传费、宴请；不为其报销各种消费凭证，不支付其旅游、娱乐等费用。</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若出现上述商业贿赂行为，我公司及参与投标的工作人员自愿接受国家法律、法规等有关规定给予的处罚。</w:t>
      </w:r>
    </w:p>
    <w:p>
      <w:pPr>
        <w:rPr>
          <w:rFonts w:ascii="黑体" w:hAnsi="黑体" w:eastAsia="黑体" w:cs="Times New Roman"/>
          <w:b/>
          <w:sz w:val="28"/>
          <w:szCs w:val="32"/>
        </w:rPr>
      </w:pPr>
      <w:r>
        <w:rPr>
          <w:rFonts w:hint="eastAsia" w:ascii="黑体" w:hAnsi="黑体" w:eastAsia="黑体" w:cs="Times New Roman"/>
          <w:b/>
          <w:sz w:val="28"/>
          <w:szCs w:val="32"/>
        </w:rPr>
        <w:t>二、不参与围标串标及违规转包分包承诺</w:t>
      </w:r>
    </w:p>
    <w:p>
      <w:pPr>
        <w:pStyle w:val="9"/>
        <w:numPr>
          <w:ilvl w:val="0"/>
          <w:numId w:val="2"/>
        </w:numPr>
        <w:ind w:left="920" w:leftChars="0" w:hanging="360" w:firstLineChars="0"/>
        <w:rPr>
          <w:rFonts w:hint="eastAsia" w:ascii="宋体" w:hAnsi="宋体" w:eastAsia="宋体" w:cs="宋体"/>
          <w:bCs/>
          <w:sz w:val="24"/>
          <w:szCs w:val="24"/>
        </w:rPr>
      </w:pPr>
      <w:r>
        <w:rPr>
          <w:rFonts w:hint="eastAsia" w:ascii="宋体" w:hAnsi="宋体" w:eastAsia="宋体" w:cs="宋体"/>
          <w:bCs/>
          <w:sz w:val="24"/>
          <w:szCs w:val="24"/>
        </w:rPr>
        <w:t>我公司遵循公开、公平、公正、诚实守信的原则，依法依规参与本项目竞标。</w:t>
      </w:r>
    </w:p>
    <w:p>
      <w:pPr>
        <w:pStyle w:val="9"/>
        <w:numPr>
          <w:ilvl w:val="0"/>
          <w:numId w:val="2"/>
        </w:numPr>
        <w:ind w:left="920" w:leftChars="0" w:hanging="360" w:firstLineChars="0"/>
        <w:rPr>
          <w:rFonts w:hint="eastAsia" w:ascii="宋体" w:hAnsi="宋体" w:eastAsia="宋体" w:cs="宋体"/>
          <w:bCs/>
          <w:sz w:val="24"/>
          <w:szCs w:val="24"/>
        </w:rPr>
      </w:pPr>
      <w:r>
        <w:rPr>
          <w:rFonts w:hint="eastAsia" w:ascii="宋体" w:hAnsi="宋体" w:eastAsia="宋体" w:cs="宋体"/>
          <w:bCs/>
          <w:sz w:val="24"/>
          <w:szCs w:val="24"/>
        </w:rPr>
        <w:t>我公司在本项目招标投标活动中，不参与围标、串标。不违规转包分包。</w:t>
      </w:r>
    </w:p>
    <w:p>
      <w:pPr>
        <w:pStyle w:val="9"/>
        <w:numPr>
          <w:ilvl w:val="0"/>
          <w:numId w:val="2"/>
        </w:numPr>
        <w:ind w:left="920" w:leftChars="0" w:hanging="360" w:firstLineChars="0"/>
        <w:rPr>
          <w:rFonts w:hint="eastAsia" w:ascii="宋体" w:hAnsi="宋体" w:eastAsia="宋体" w:cs="宋体"/>
          <w:bCs/>
          <w:sz w:val="24"/>
          <w:szCs w:val="24"/>
        </w:rPr>
      </w:pPr>
      <w:r>
        <w:rPr>
          <w:rFonts w:hint="eastAsia" w:ascii="宋体" w:hAnsi="宋体" w:eastAsia="宋体" w:cs="宋体"/>
          <w:bCs/>
          <w:sz w:val="24"/>
          <w:szCs w:val="24"/>
        </w:rPr>
        <w:t>我公司自觉遵守项目发标方的招投标纪律要求。我公司如被查实在本次项目招标投标活动中存在围标、串标的，或者违规转包分包的，由我公司及法定代表人承担相应的违规违法责任，接受相应处罚和失信惩戒，并自愿承担由此导致项目发标方全部直接或间接的损失。</w:t>
      </w:r>
    </w:p>
    <w:p>
      <w:pPr>
        <w:rPr>
          <w:rFonts w:hint="eastAsia" w:ascii="黑体" w:hAnsi="黑体" w:eastAsia="黑体" w:cs="Times New Roman"/>
          <w:b/>
          <w:sz w:val="28"/>
          <w:szCs w:val="32"/>
        </w:rPr>
      </w:pPr>
      <w:r>
        <w:rPr>
          <w:rFonts w:hint="eastAsia" w:ascii="黑体" w:hAnsi="黑体" w:eastAsia="黑体" w:cs="Times New Roman"/>
          <w:b/>
          <w:sz w:val="28"/>
          <w:szCs w:val="32"/>
        </w:rPr>
        <w:t>三、知情承诺</w:t>
      </w:r>
    </w:p>
    <w:p>
      <w:pPr>
        <w:pStyle w:val="9"/>
        <w:numPr>
          <w:ilvl w:val="0"/>
          <w:numId w:val="3"/>
        </w:numPr>
        <w:ind w:left="920" w:leftChars="0" w:hanging="360" w:firstLineChars="0"/>
        <w:rPr>
          <w:rFonts w:hint="eastAsia" w:ascii="宋体" w:hAnsi="宋体" w:eastAsia="宋体" w:cs="宋体"/>
          <w:bCs/>
          <w:sz w:val="24"/>
          <w:szCs w:val="24"/>
        </w:rPr>
      </w:pPr>
      <w:r>
        <w:rPr>
          <w:rFonts w:hint="eastAsia" w:ascii="宋体" w:hAnsi="宋体" w:eastAsia="宋体" w:cs="宋体"/>
          <w:bCs/>
          <w:sz w:val="24"/>
          <w:szCs w:val="24"/>
        </w:rPr>
        <w:t>我公司已认真阅读并理解</w:t>
      </w:r>
      <w:r>
        <w:rPr>
          <w:rFonts w:hint="eastAsia" w:ascii="宋体" w:hAnsi="宋体" w:eastAsia="宋体" w:cs="宋体"/>
          <w:bCs/>
          <w:sz w:val="24"/>
          <w:szCs w:val="24"/>
          <w:lang w:val="en-US" w:eastAsia="zh-CN"/>
        </w:rPr>
        <w:t>发标</w:t>
      </w:r>
      <w:r>
        <w:rPr>
          <w:rFonts w:hint="eastAsia" w:ascii="宋体" w:hAnsi="宋体" w:eastAsia="宋体" w:cs="宋体"/>
          <w:bCs/>
          <w:sz w:val="24"/>
          <w:szCs w:val="24"/>
        </w:rPr>
        <w:t>文件中的各项条款，并结合自身实际情况、周围市场环境变化，当前国家政策要求及对合作期内履约影响等因素，合理客观做出项目期内有效的最终报价，并对报价结果承担相应责任。</w:t>
      </w:r>
    </w:p>
    <w:p>
      <w:pPr>
        <w:pStyle w:val="9"/>
        <w:numPr>
          <w:ilvl w:val="0"/>
          <w:numId w:val="3"/>
        </w:numPr>
        <w:ind w:left="920" w:leftChars="0" w:hanging="360" w:firstLineChars="0"/>
        <w:rPr>
          <w:rFonts w:hint="eastAsia" w:ascii="宋体" w:hAnsi="宋体" w:eastAsia="宋体" w:cs="宋体"/>
          <w:bCs/>
          <w:sz w:val="24"/>
          <w:szCs w:val="24"/>
        </w:rPr>
      </w:pPr>
      <w:r>
        <w:rPr>
          <w:rFonts w:hint="eastAsia" w:ascii="宋体" w:hAnsi="宋体" w:eastAsia="宋体" w:cs="宋体"/>
          <w:bCs/>
          <w:sz w:val="24"/>
          <w:szCs w:val="24"/>
        </w:rPr>
        <w:t>我公司已对本项目投标文件内容的完整性、准确性、合规性进行认真审核，对于最终报价负责。</w:t>
      </w:r>
    </w:p>
    <w:p>
      <w:pPr>
        <w:pStyle w:val="9"/>
        <w:numPr>
          <w:ilvl w:val="0"/>
          <w:numId w:val="3"/>
        </w:numPr>
        <w:ind w:left="920" w:leftChars="0" w:hanging="360" w:firstLineChars="0"/>
        <w:rPr>
          <w:rFonts w:hint="eastAsia" w:ascii="宋体" w:hAnsi="宋体" w:eastAsia="宋体" w:cs="宋体"/>
          <w:bCs/>
          <w:sz w:val="24"/>
          <w:szCs w:val="24"/>
        </w:rPr>
      </w:pPr>
      <w:r>
        <w:rPr>
          <w:rFonts w:hint="eastAsia" w:ascii="宋体" w:hAnsi="宋体" w:eastAsia="宋体" w:cs="宋体"/>
          <w:bCs/>
          <w:sz w:val="24"/>
          <w:szCs w:val="24"/>
        </w:rPr>
        <w:t>我公司如发生中标后弃标、中标后不签订合同、不按合同条款履行合同的违约行为，由我公司承担相应的违约责任，自愿接受相应处罚和失信惩戒。并承担由此导致项目发标方全部直接或间接的损失。</w:t>
      </w:r>
    </w:p>
    <w:p>
      <w:pPr>
        <w:pStyle w:val="9"/>
        <w:numPr>
          <w:ilvl w:val="0"/>
          <w:numId w:val="3"/>
        </w:numPr>
        <w:ind w:left="920" w:leftChars="0" w:hanging="360" w:firstLineChars="0"/>
        <w:rPr>
          <w:rFonts w:hint="eastAsia" w:ascii="宋体" w:hAnsi="宋体" w:eastAsia="宋体" w:cs="宋体"/>
          <w:bCs/>
          <w:sz w:val="24"/>
          <w:szCs w:val="24"/>
        </w:rPr>
      </w:pPr>
      <w:r>
        <w:rPr>
          <w:rFonts w:hint="eastAsia" w:ascii="宋体" w:hAnsi="宋体" w:eastAsia="宋体" w:cs="宋体"/>
          <w:bCs/>
          <w:sz w:val="24"/>
          <w:szCs w:val="24"/>
        </w:rPr>
        <w:t>针对贵司项目，我方承诺，项目报价、履行期限等合同主要条款不因正常的商业或者政策等风险发生而调整，即使发生上述风险，我方承诺放弃据此请求解除合同或者调整合同价格、数量、期限等主要条款的权利。</w:t>
      </w:r>
    </w:p>
    <w:p>
      <w:pPr>
        <w:rPr>
          <w:rFonts w:ascii="仿宋_GB2312" w:hAnsi="等线" w:eastAsia="仿宋_GB2312" w:cs="Times New Roman"/>
          <w:sz w:val="30"/>
          <w:szCs w:val="30"/>
        </w:rPr>
      </w:pPr>
    </w:p>
    <w:p>
      <w:pPr>
        <w:rPr>
          <w:rFonts w:hint="eastAsia" w:ascii="黑体" w:hAnsi="黑体" w:eastAsia="黑体" w:cs="Times New Roman"/>
          <w:b/>
          <w:sz w:val="28"/>
          <w:szCs w:val="32"/>
        </w:rPr>
      </w:pPr>
      <w:r>
        <w:rPr>
          <w:rFonts w:hint="eastAsia" w:ascii="黑体" w:hAnsi="黑体" w:eastAsia="黑体" w:cs="Times New Roman"/>
          <w:b/>
          <w:sz w:val="28"/>
          <w:szCs w:val="32"/>
        </w:rPr>
        <w:t>公司名称（盖公章）：</w:t>
      </w:r>
    </w:p>
    <w:p>
      <w:pPr>
        <w:rPr>
          <w:rFonts w:hint="eastAsia" w:ascii="黑体" w:hAnsi="黑体" w:eastAsia="黑体" w:cs="Times New Roman"/>
          <w:b/>
          <w:sz w:val="28"/>
          <w:szCs w:val="32"/>
        </w:rPr>
      </w:pPr>
      <w:r>
        <w:rPr>
          <w:rFonts w:hint="eastAsia" w:ascii="黑体" w:hAnsi="黑体" w:eastAsia="黑体" w:cs="Times New Roman"/>
          <w:b/>
          <w:sz w:val="28"/>
          <w:szCs w:val="32"/>
        </w:rPr>
        <w:t>日期：</w:t>
      </w:r>
    </w:p>
    <w:sectPr>
      <w:pgSz w:w="11906" w:h="16838"/>
      <w:pgMar w:top="10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86CB6"/>
    <w:multiLevelType w:val="multilevel"/>
    <w:tmpl w:val="BE786CB6"/>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499B1010"/>
    <w:multiLevelType w:val="multilevel"/>
    <w:tmpl w:val="499B1010"/>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4BA25D55"/>
    <w:multiLevelType w:val="multilevel"/>
    <w:tmpl w:val="4BA25D55"/>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AAB"/>
    <w:rsid w:val="000373DB"/>
    <w:rsid w:val="000A2B15"/>
    <w:rsid w:val="001331ED"/>
    <w:rsid w:val="0016555A"/>
    <w:rsid w:val="002E3A77"/>
    <w:rsid w:val="003037CA"/>
    <w:rsid w:val="00377BD5"/>
    <w:rsid w:val="00706813"/>
    <w:rsid w:val="007F4DF8"/>
    <w:rsid w:val="00825F69"/>
    <w:rsid w:val="00871743"/>
    <w:rsid w:val="008E21BF"/>
    <w:rsid w:val="00915D14"/>
    <w:rsid w:val="009A5AAB"/>
    <w:rsid w:val="00AE0002"/>
    <w:rsid w:val="00B17DD8"/>
    <w:rsid w:val="00B70FE2"/>
    <w:rsid w:val="00BC0BFF"/>
    <w:rsid w:val="00BF1742"/>
    <w:rsid w:val="00C50CFA"/>
    <w:rsid w:val="00D37986"/>
    <w:rsid w:val="00DD3B61"/>
    <w:rsid w:val="00EB6E2A"/>
    <w:rsid w:val="00F6649D"/>
    <w:rsid w:val="00F90F34"/>
    <w:rsid w:val="13121604"/>
    <w:rsid w:val="13BF187F"/>
    <w:rsid w:val="220C3FEC"/>
    <w:rsid w:val="41480B61"/>
    <w:rsid w:val="41F25CC2"/>
    <w:rsid w:val="514334F9"/>
    <w:rsid w:val="622846F1"/>
    <w:rsid w:val="696C4B92"/>
    <w:rsid w:val="6FB85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 w:type="table" w:customStyle="1" w:styleId="10">
    <w:name w:val="网格型1"/>
    <w:basedOn w:val="4"/>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C4FF9-79B6-46C1-9EEB-672F2B874A9E}">
  <ds:schemaRefs/>
</ds:datastoreItem>
</file>

<file path=docProps/app.xml><?xml version="1.0" encoding="utf-8"?>
<Properties xmlns="http://schemas.openxmlformats.org/officeDocument/2006/extended-properties" xmlns:vt="http://schemas.openxmlformats.org/officeDocument/2006/docPropsVTypes">
  <Template>Normal</Template>
  <Pages>6</Pages>
  <Words>281</Words>
  <Characters>1604</Characters>
  <Lines>13</Lines>
  <Paragraphs>3</Paragraphs>
  <TotalTime>8</TotalTime>
  <ScaleCrop>false</ScaleCrop>
  <LinksUpToDate>false</LinksUpToDate>
  <CharactersWithSpaces>1882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2019-08-16T01:22:00Z</dcterms:created>
  <dc:creator>苏英勇/商务合同部/采办共享中心/中海油服</dc:creator>
  <cp:lastModifiedBy>付晓君</cp:lastModifiedBy>
  <dcterms:modified xsi:type="dcterms:W3CDTF">2025-06-24T08:03:06Z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684E0F80052749798D8A7CE758A78F39</vt:lpwstr>
  </property>
</Properties>
</file>